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7F53" w14:textId="77777777" w:rsidR="00FB3BA6" w:rsidRDefault="00FB3BA6" w:rsidP="00FB3BA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对接国内活动报名表</w:t>
      </w:r>
    </w:p>
    <w:p w14:paraId="645B92C1" w14:textId="77777777" w:rsidR="00FB3BA6" w:rsidRDefault="00FB3BA6" w:rsidP="00FB3BA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034"/>
        <w:gridCol w:w="223"/>
        <w:gridCol w:w="217"/>
        <w:gridCol w:w="1360"/>
        <w:gridCol w:w="568"/>
        <w:gridCol w:w="753"/>
        <w:gridCol w:w="664"/>
        <w:gridCol w:w="471"/>
        <w:gridCol w:w="215"/>
        <w:gridCol w:w="288"/>
        <w:gridCol w:w="425"/>
        <w:gridCol w:w="567"/>
        <w:gridCol w:w="1724"/>
      </w:tblGrid>
      <w:tr w:rsidR="00FB3BA6" w14:paraId="0C46E573" w14:textId="77777777" w:rsidTr="00794296">
        <w:trPr>
          <w:cantSplit/>
          <w:trHeight w:val="63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DCD7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F13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CA5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E3E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0B60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国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籍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619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4AE12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照片</w:t>
            </w:r>
          </w:p>
        </w:tc>
      </w:tr>
      <w:tr w:rsidR="00FB3BA6" w14:paraId="6F655EE8" w14:textId="77777777" w:rsidTr="00794296">
        <w:trPr>
          <w:cantSplit/>
          <w:trHeight w:val="68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877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CBC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D848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FC8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E4C63" w14:textId="77777777" w:rsidR="00FB3BA6" w:rsidRDefault="00FB3BA6" w:rsidP="00794296">
            <w:pPr>
              <w:widowControl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FB3BA6" w14:paraId="0813866B" w14:textId="77777777" w:rsidTr="00794296">
        <w:trPr>
          <w:cantSplit/>
          <w:trHeight w:val="69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EE88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1D0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A34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4DE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B7710" w14:textId="77777777" w:rsidR="00FB3BA6" w:rsidRDefault="00FB3BA6" w:rsidP="00794296">
            <w:pPr>
              <w:widowControl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FB3BA6" w14:paraId="321391B7" w14:textId="77777777" w:rsidTr="00794296">
        <w:trPr>
          <w:cantSplit/>
          <w:trHeight w:val="84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7608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话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5D3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8D9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76C9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E193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微信号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D9541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FB3BA6" w14:paraId="5165C9C4" w14:textId="77777777" w:rsidTr="00794296">
        <w:trPr>
          <w:cantSplit/>
          <w:trHeight w:val="69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EAD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2A7A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D0A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引荐机构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19FA2" w14:textId="6DDC287D" w:rsidR="00FB3BA6" w:rsidRDefault="00552113" w:rsidP="00552113">
            <w:pPr>
              <w:spacing w:line="540" w:lineRule="exact"/>
              <w:ind w:firstLineChars="250" w:firstLine="600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中国留日同学总会</w:t>
            </w:r>
          </w:p>
        </w:tc>
      </w:tr>
      <w:tr w:rsidR="00FB3BA6" w14:paraId="42D1E1AD" w14:textId="77777777" w:rsidTr="00794296">
        <w:trPr>
          <w:cantSplit/>
          <w:trHeight w:val="581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A3BB8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近几年工作经历</w:t>
            </w:r>
            <w:bookmarkStart w:id="0" w:name="_GoBack"/>
            <w:bookmarkEnd w:id="0"/>
          </w:p>
        </w:tc>
      </w:tr>
      <w:tr w:rsidR="00FB3BA6" w14:paraId="64AF5F16" w14:textId="77777777" w:rsidTr="00794296">
        <w:trPr>
          <w:cantSplit/>
          <w:trHeight w:val="680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FE7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388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D4E3D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职务</w:t>
            </w:r>
          </w:p>
        </w:tc>
      </w:tr>
      <w:tr w:rsidR="00FB3BA6" w14:paraId="3340654F" w14:textId="77777777" w:rsidTr="00794296">
        <w:trPr>
          <w:cantSplit/>
          <w:trHeight w:val="690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C288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8B1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83D9B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7C2FC2B4" w14:textId="77777777" w:rsidTr="00794296">
        <w:trPr>
          <w:cantSplit/>
          <w:trHeight w:val="645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73C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2FA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473EB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751683C5" w14:textId="77777777" w:rsidTr="00794296">
        <w:trPr>
          <w:cantSplit/>
          <w:trHeight w:val="645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6668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6BA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D9A55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46474E6F" w14:textId="77777777" w:rsidTr="00794296">
        <w:trPr>
          <w:cantSplit/>
          <w:trHeight w:val="645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150C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090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68F9E3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64FD0464" w14:textId="77777777" w:rsidTr="00794296">
        <w:trPr>
          <w:cantSplit/>
          <w:trHeight w:val="645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16A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839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06EF1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07B79FA0" w14:textId="77777777" w:rsidTr="00794296">
        <w:trPr>
          <w:cantSplit/>
          <w:trHeight w:val="645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F4C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0D3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42CCE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283DE66E" w14:textId="77777777" w:rsidTr="00794296">
        <w:trPr>
          <w:cantSplit/>
          <w:trHeight w:val="645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366DD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科研成果及荣誉称号</w:t>
            </w:r>
          </w:p>
        </w:tc>
      </w:tr>
      <w:tr w:rsidR="00FB3BA6" w14:paraId="34940440" w14:textId="77777777" w:rsidTr="00794296">
        <w:trPr>
          <w:cantSplit/>
          <w:trHeight w:val="2394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BDE200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</w:tr>
      <w:tr w:rsidR="00FB3BA6" w14:paraId="4FAA51BD" w14:textId="77777777" w:rsidTr="00794296">
        <w:trPr>
          <w:cantSplit/>
          <w:trHeight w:val="977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73D475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lastRenderedPageBreak/>
              <w:t>参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会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目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的（请选择一项填写）</w:t>
            </w:r>
          </w:p>
        </w:tc>
      </w:tr>
      <w:tr w:rsidR="00FB3BA6" w14:paraId="5F5C8770" w14:textId="77777777" w:rsidTr="00794296">
        <w:trPr>
          <w:cantSplit/>
          <w:trHeight w:val="3524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E9334" w14:textId="77777777" w:rsidR="00FB3BA6" w:rsidRDefault="00FB3BA6" w:rsidP="00FB3BA6"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合作类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（请选择其中一项，用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hAnsi="仿宋_GB2312" w:cs="仿宋_GB2312" w:hint="eastAsia"/>
                <w:bCs/>
                <w:sz w:val="24"/>
              </w:rPr>
              <w:t>替代□）</w:t>
            </w:r>
          </w:p>
          <w:p w14:paraId="4E322009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寻找技术合作</w:t>
            </w:r>
          </w:p>
          <w:p w14:paraId="7403D38E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寻找合资：□以部分资金和技术入股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□以技术入股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  <w:p w14:paraId="51D7EA11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技术转让：□专利权转让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□专利申请权转让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□专利实施许可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□非专利技术转让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</w:p>
          <w:p w14:paraId="633B7533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学术</w:t>
            </w:r>
            <w:r>
              <w:rPr>
                <w:rFonts w:ascii="仿宋_GB2312" w:hAnsi="仿宋_GB2312" w:cs="仿宋_GB2312" w:hint="eastAsia"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sz w:val="24"/>
              </w:rPr>
              <w:t>科研交流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  <w:p w14:paraId="7B0C1C5C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其他（请说明）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                </w:t>
            </w:r>
          </w:p>
          <w:p w14:paraId="1AA8F8C6" w14:textId="77777777" w:rsidR="00FB3BA6" w:rsidRDefault="00FB3BA6" w:rsidP="00794296">
            <w:pPr>
              <w:spacing w:line="400" w:lineRule="exact"/>
              <w:ind w:firstLineChars="147" w:firstLine="353"/>
              <w:rPr>
                <w:rFonts w:ascii="仿宋_GB2312" w:hAnsi="仿宋_GB2312" w:cs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意向对接单位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u w:val="single"/>
              </w:rPr>
              <w:t xml:space="preserve">                    </w:t>
            </w:r>
          </w:p>
        </w:tc>
      </w:tr>
      <w:tr w:rsidR="00FB3BA6" w14:paraId="1A538B71" w14:textId="77777777" w:rsidTr="00794296">
        <w:trPr>
          <w:cantSplit/>
          <w:trHeight w:val="1535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4C6C6" w14:textId="77777777" w:rsidR="00FB3BA6" w:rsidRDefault="00FB3BA6" w:rsidP="00FB3BA6"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创业类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14:paraId="470A9A22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自主创业，拟注册资金：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万元，投资总额：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万元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   </w:t>
            </w:r>
          </w:p>
          <w:p w14:paraId="7CC7DC18" w14:textId="77777777" w:rsidR="00FB3BA6" w:rsidRDefault="00FB3BA6" w:rsidP="00794296">
            <w:pPr>
              <w:spacing w:line="40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寻找融资，总额：</w:t>
            </w:r>
            <w:r>
              <w:rPr>
                <w:rFonts w:ascii="仿宋_GB2312" w:hAnsi="仿宋_GB2312" w:cs="仿宋_GB2312" w:hint="eastAsia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万元</w:t>
            </w:r>
          </w:p>
        </w:tc>
      </w:tr>
      <w:tr w:rsidR="00FB3BA6" w14:paraId="6C91E266" w14:textId="77777777" w:rsidTr="00794296">
        <w:trPr>
          <w:cantSplit/>
          <w:trHeight w:val="878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9384F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、求职类：</w:t>
            </w:r>
            <w:r>
              <w:rPr>
                <w:rFonts w:ascii="仿宋_GB2312" w:hAnsi="仿宋_GB2312" w:cs="仿宋_GB2312" w:hint="eastAsia"/>
                <w:sz w:val="24"/>
              </w:rPr>
              <w:t>拟对接单位名称：</w:t>
            </w:r>
            <w:r>
              <w:rPr>
                <w:rFonts w:ascii="仿宋_GB2312" w:hAnsi="仿宋_GB2312" w:cs="仿宋_GB2312" w:hint="eastAsia"/>
                <w:sz w:val="24"/>
                <w:u w:val="single" w:color="808080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sz w:val="24"/>
              </w:rPr>
              <w:t>联系人：</w:t>
            </w:r>
            <w:r>
              <w:rPr>
                <w:rFonts w:ascii="仿宋_GB2312" w:hAnsi="仿宋_GB2312" w:cs="仿宋_GB2312" w:hint="eastAsia"/>
                <w:sz w:val="24"/>
                <w:u w:val="single" w:color="808080"/>
              </w:rPr>
              <w:t xml:space="preserve">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联系电话：</w:t>
            </w:r>
            <w:r>
              <w:rPr>
                <w:rFonts w:ascii="仿宋_GB2312" w:hAnsi="仿宋_GB2312" w:cs="仿宋_GB2312" w:hint="eastAsia"/>
                <w:sz w:val="24"/>
                <w:u w:val="single" w:color="808080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/>
                <w:sz w:val="24"/>
                <w:u w:val="single" w:color="808080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u w:val="single" w:color="808080"/>
              </w:rPr>
              <w:t xml:space="preserve"> </w:t>
            </w:r>
          </w:p>
        </w:tc>
      </w:tr>
      <w:tr w:rsidR="00FB3BA6" w14:paraId="33C098F4" w14:textId="77777777" w:rsidTr="00794296">
        <w:trPr>
          <w:cantSplit/>
          <w:trHeight w:val="824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749A2" w14:textId="77777777" w:rsidR="00FB3BA6" w:rsidRDefault="00FB3BA6" w:rsidP="00794296">
            <w:pPr>
              <w:spacing w:line="560" w:lineRule="exact"/>
              <w:ind w:left="1082" w:hanging="1082"/>
              <w:jc w:val="left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参会地点（可根据意愿单选或多选，用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hAnsi="仿宋_GB2312" w:cs="仿宋_GB2312" w:hint="eastAsia"/>
                <w:bCs/>
                <w:sz w:val="24"/>
              </w:rPr>
              <w:t>替代□）：</w:t>
            </w:r>
            <w:r>
              <w:rPr>
                <w:rFonts w:ascii="仿宋_GB2312" w:hAnsi="仿宋_GB2312" w:cs="仿宋_GB2312" w:hint="eastAsia"/>
                <w:sz w:val="24"/>
              </w:rPr>
              <w:t>□所在地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□临国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□中国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□不限</w:t>
            </w:r>
          </w:p>
        </w:tc>
      </w:tr>
      <w:tr w:rsidR="00FB3BA6" w14:paraId="0BB70070" w14:textId="77777777" w:rsidTr="00794296">
        <w:trPr>
          <w:cantSplit/>
          <w:trHeight w:val="1130"/>
          <w:jc w:val="center"/>
        </w:trPr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89EF4" w14:textId="77777777" w:rsidR="00FB3BA6" w:rsidRDefault="00FB3BA6" w:rsidP="00794296">
            <w:pPr>
              <w:autoSpaceDE w:val="0"/>
              <w:autoSpaceDN w:val="0"/>
              <w:adjustRightInd w:val="0"/>
              <w:spacing w:before="100" w:after="100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持有（创业）项目名称：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</w:tr>
      <w:tr w:rsidR="00FB3BA6" w14:paraId="1F02950F" w14:textId="77777777" w:rsidTr="00794296">
        <w:trPr>
          <w:cantSplit/>
          <w:trHeight w:val="1978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87DAA" w14:textId="77777777" w:rsidR="00FB3BA6" w:rsidRDefault="00FB3BA6" w:rsidP="00794296">
            <w:pPr>
              <w:spacing w:line="560" w:lineRule="exact"/>
              <w:ind w:left="1082" w:hanging="1082"/>
              <w:jc w:val="center"/>
              <w:rPr>
                <w:rFonts w:ascii="仿宋_GB2312" w:hAnsi="仿宋_GB2312" w:cs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所属领域：</w:t>
            </w:r>
          </w:p>
          <w:p w14:paraId="2319A658" w14:textId="77777777" w:rsidR="00FB3BA6" w:rsidRDefault="00FB3BA6" w:rsidP="00794296">
            <w:pPr>
              <w:spacing w:line="560" w:lineRule="exact"/>
              <w:ind w:left="1082" w:hanging="1082"/>
              <w:jc w:val="center"/>
              <w:rPr>
                <w:rFonts w:ascii="仿宋_GB2312" w:hAnsi="仿宋_GB2312" w:cs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（只能选择一项，</w:t>
            </w:r>
          </w:p>
          <w:p w14:paraId="2A0F51AA" w14:textId="77777777" w:rsidR="00FB3BA6" w:rsidRDefault="00FB3BA6" w:rsidP="00794296">
            <w:pPr>
              <w:spacing w:line="560" w:lineRule="exact"/>
              <w:ind w:left="1082" w:hanging="1082"/>
              <w:jc w:val="center"/>
              <w:rPr>
                <w:rFonts w:ascii="仿宋_GB2312" w:hAnsi="仿宋_GB2312" w:cs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用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hAnsi="仿宋_GB2312" w:cs="仿宋_GB2312" w:hint="eastAsia"/>
                <w:bCs/>
                <w:sz w:val="24"/>
              </w:rPr>
              <w:t>替代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CBC7A" w14:textId="77777777" w:rsidR="00FB3BA6" w:rsidRDefault="00FB3BA6" w:rsidP="00794296">
            <w:pPr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□现代农业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□高端化工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□新一代信息技术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  <w:p w14:paraId="6B97665D" w14:textId="77777777" w:rsidR="00FB3BA6" w:rsidRDefault="00FB3BA6" w:rsidP="00794296">
            <w:pPr>
              <w:spacing w:line="400" w:lineRule="exact"/>
              <w:jc w:val="lef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□现代物流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□医养健康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□新能源新材料</w:t>
            </w:r>
          </w:p>
          <w:p w14:paraId="2A3EFA05" w14:textId="77777777" w:rsidR="00FB3BA6" w:rsidRDefault="00FB3BA6" w:rsidP="00794296">
            <w:pPr>
              <w:spacing w:line="400" w:lineRule="exact"/>
              <w:jc w:val="left"/>
              <w:rPr>
                <w:rFonts w:ascii="仿宋_GB2312" w:hAnsi="仿宋_GB2312" w:cs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□高端装备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□汽车制造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>□现代金融</w:t>
            </w:r>
          </w:p>
          <w:p w14:paraId="4D0A4B96" w14:textId="77777777" w:rsidR="00FB3BA6" w:rsidRDefault="00FB3BA6" w:rsidP="0079429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其他</w:t>
            </w:r>
            <w:r>
              <w:rPr>
                <w:rFonts w:ascii="仿宋_GB2312" w:hAnsi="仿宋_GB2312" w:cs="仿宋_GB2312" w:hint="eastAsia"/>
                <w:bCs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FB3BA6" w14:paraId="2B3EB8ED" w14:textId="77777777" w:rsidTr="00794296">
        <w:trPr>
          <w:trHeight w:val="1265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294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项目核心技术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F1A" w14:textId="77777777" w:rsidR="00FB3BA6" w:rsidRDefault="00FB3BA6" w:rsidP="00794296">
            <w:pPr>
              <w:spacing w:line="54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FB3BA6" w14:paraId="20CEBF1A" w14:textId="77777777" w:rsidTr="00794296">
        <w:trPr>
          <w:trHeight w:val="1270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395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技术管理团队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98C" w14:textId="77777777" w:rsidR="00FB3BA6" w:rsidRDefault="00FB3BA6" w:rsidP="00794296">
            <w:pPr>
              <w:spacing w:line="540" w:lineRule="exac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FB3BA6" w14:paraId="49A066D7" w14:textId="77777777" w:rsidTr="006E064A">
        <w:trPr>
          <w:trHeight w:val="7078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079C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lastRenderedPageBreak/>
              <w:t>项目介绍</w:t>
            </w:r>
          </w:p>
          <w:p w14:paraId="4EDECA3B" w14:textId="77777777" w:rsidR="00FB3BA6" w:rsidRDefault="00FB3BA6" w:rsidP="00794296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（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300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文字以内，说明项目特点、用途，此项为对外发布内容。技术指标、技术成熟度、产业化前景、个人成就等详细材料可另附页。）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1C1D" w14:textId="77777777" w:rsidR="00FB3BA6" w:rsidRDefault="00FB3BA6" w:rsidP="00794296">
            <w:pPr>
              <w:spacing w:line="540" w:lineRule="exac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FB3BA6" w14:paraId="4DD97A63" w14:textId="77777777" w:rsidTr="00794296">
        <w:trPr>
          <w:trHeight w:val="1835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BEF" w14:textId="77777777" w:rsidR="00FB3BA6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市场前景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3E6" w14:textId="77777777" w:rsidR="00FB3BA6" w:rsidRDefault="00FB3BA6" w:rsidP="00794296">
            <w:pPr>
              <w:spacing w:line="540" w:lineRule="exact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FB3BA6" w14:paraId="34847CFA" w14:textId="77777777" w:rsidTr="00794296">
        <w:trPr>
          <w:trHeight w:val="1123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0BC6" w14:textId="77777777" w:rsidR="00FB3BA6" w:rsidRDefault="00FB3BA6" w:rsidP="00794296">
            <w:pPr>
              <w:widowControl/>
              <w:spacing w:line="420" w:lineRule="exact"/>
              <w:ind w:left="74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已注册专利个数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7C5" w14:textId="77777777" w:rsidR="00FB3BA6" w:rsidRDefault="00FB3BA6" w:rsidP="00794296">
            <w:pPr>
              <w:widowControl/>
              <w:spacing w:line="420" w:lineRule="exact"/>
              <w:ind w:left="74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DD4B" w14:textId="77777777" w:rsidR="00FB3BA6" w:rsidRDefault="00FB3BA6" w:rsidP="00794296">
            <w:pPr>
              <w:widowControl/>
              <w:spacing w:line="420" w:lineRule="exact"/>
              <w:ind w:left="74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正申请专利个数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28DC" w14:textId="77777777" w:rsidR="00FB3BA6" w:rsidRDefault="00FB3BA6" w:rsidP="00794296">
            <w:pPr>
              <w:widowControl/>
              <w:spacing w:line="420" w:lineRule="exact"/>
              <w:ind w:left="74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</w:p>
        </w:tc>
      </w:tr>
      <w:tr w:rsidR="00FB3BA6" w14:paraId="5EFDFD99" w14:textId="77777777" w:rsidTr="00794296">
        <w:trPr>
          <w:trHeight w:val="873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2CD" w14:textId="77777777" w:rsidR="00FB3BA6" w:rsidRDefault="00FB3BA6" w:rsidP="00794296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备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>注</w:t>
            </w:r>
            <w:r>
              <w:rPr>
                <w:rFonts w:ascii="仿宋_GB2312" w:hAnsi="仿宋_GB2312" w:cs="仿宋_GB2312" w:hint="eastAsia"/>
                <w:b/>
                <w:sz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（其它要说明情况）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677" w14:textId="77777777" w:rsidR="00FB3BA6" w:rsidRDefault="00FB3BA6" w:rsidP="00794296">
            <w:pPr>
              <w:spacing w:line="54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</w:tr>
      <w:tr w:rsidR="00FB3BA6" w14:paraId="1C7C47CB" w14:textId="77777777" w:rsidTr="00794296">
        <w:trPr>
          <w:trHeight w:val="873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387" w14:textId="77777777" w:rsidR="00FB3BA6" w:rsidRPr="006709B5" w:rsidRDefault="00FB3BA6" w:rsidP="00794296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8"/>
              </w:rPr>
            </w:pPr>
            <w:r w:rsidRPr="006709B5">
              <w:rPr>
                <w:rFonts w:ascii="仿宋_GB2312" w:hAnsi="仿宋_GB2312" w:cs="仿宋_GB2312" w:hint="eastAsia"/>
                <w:b/>
                <w:sz w:val="28"/>
              </w:rPr>
              <w:t>推荐单位</w:t>
            </w:r>
          </w:p>
        </w:tc>
        <w:tc>
          <w:tcPr>
            <w:tcW w:w="7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FEE" w14:textId="77777777" w:rsidR="00FB3BA6" w:rsidRPr="006709B5" w:rsidRDefault="00FB3BA6" w:rsidP="00794296">
            <w:pPr>
              <w:spacing w:line="540" w:lineRule="exact"/>
              <w:jc w:val="center"/>
              <w:rPr>
                <w:rFonts w:ascii="仿宋_GB2312" w:hAnsi="仿宋_GB2312" w:cs="仿宋_GB2312" w:hint="eastAsia"/>
                <w:sz w:val="28"/>
              </w:rPr>
            </w:pPr>
            <w:r w:rsidRPr="006709B5">
              <w:rPr>
                <w:rFonts w:ascii="仿宋_GB2312" w:hAnsi="仿宋_GB2312" w:cs="仿宋_GB2312" w:hint="eastAsia"/>
                <w:sz w:val="28"/>
              </w:rPr>
              <w:t>中国留日同学总会</w:t>
            </w:r>
          </w:p>
        </w:tc>
      </w:tr>
    </w:tbl>
    <w:p w14:paraId="2085C687" w14:textId="2261F15F" w:rsidR="00C22ADD" w:rsidRDefault="00C22ADD">
      <w:r>
        <w:rPr>
          <w:rFonts w:hint="eastAsia"/>
        </w:rPr>
        <w:t>报名截止日期</w:t>
      </w:r>
      <w:r>
        <w:t>：</w:t>
      </w:r>
      <w:r>
        <w:rPr>
          <w:rFonts w:hint="eastAsia"/>
        </w:rPr>
        <w:t>2019年8月8日</w:t>
      </w:r>
      <w:r w:rsidR="006F7FCB">
        <w:rPr>
          <w:rFonts w:hint="eastAsia"/>
        </w:rPr>
        <w:t>(</w:t>
      </w:r>
      <w:r w:rsidR="006F7FCB" w:rsidRPr="006F7FCB">
        <w:rPr>
          <w:rFonts w:hint="eastAsia"/>
        </w:rPr>
        <w:t>名额有限</w:t>
      </w:r>
      <w:r w:rsidR="006F7FCB" w:rsidRPr="006F7FCB">
        <w:t xml:space="preserve"> </w:t>
      </w:r>
      <w:r w:rsidR="006F7FCB">
        <w:t>名满</w:t>
      </w:r>
      <w:r w:rsidR="006F7FCB">
        <w:rPr>
          <w:rFonts w:hint="eastAsia"/>
        </w:rPr>
        <w:t>及</w:t>
      </w:r>
      <w:r w:rsidR="006F7FCB" w:rsidRPr="006F7FCB">
        <w:t>止</w:t>
      </w:r>
      <w:r w:rsidR="006F7FCB">
        <w:rPr>
          <w:rFonts w:hint="eastAsia"/>
        </w:rPr>
        <w:t>)</w:t>
      </w:r>
    </w:p>
    <w:p w14:paraId="7938C663" w14:textId="6848D3F4" w:rsidR="00EF737C" w:rsidRDefault="006E064A">
      <w:r>
        <w:rPr>
          <w:rFonts w:hint="eastAsia"/>
        </w:rPr>
        <w:t>报名方式</w:t>
      </w:r>
      <w:r>
        <w:t>：</w:t>
      </w:r>
      <w:hyperlink r:id="rId7" w:history="1">
        <w:r w:rsidRPr="007F3F76">
          <w:rPr>
            <w:rStyle w:val="a5"/>
            <w:rFonts w:hint="eastAsia"/>
          </w:rPr>
          <w:t>提交报名表格至</w:t>
        </w:r>
        <w:r w:rsidRPr="007F3F76">
          <w:rPr>
            <w:rStyle w:val="a5"/>
          </w:rPr>
          <w:t>lexgxs@obcs.jp</w:t>
        </w:r>
      </w:hyperlink>
    </w:p>
    <w:p w14:paraId="77A14277" w14:textId="56B5473F" w:rsidR="006E064A" w:rsidRDefault="006E064A">
      <w:r>
        <w:rPr>
          <w:rFonts w:hint="eastAsia"/>
        </w:rPr>
        <w:t>联系人</w:t>
      </w:r>
      <w:r>
        <w:t>：乔一凡</w:t>
      </w:r>
      <w:r>
        <w:rPr>
          <w:rFonts w:hint="eastAsia"/>
        </w:rPr>
        <w:t xml:space="preserve">  微信号</w:t>
      </w:r>
      <w:r>
        <w:t>：qiaoyifan6709</w:t>
      </w:r>
    </w:p>
    <w:sectPr w:rsidR="006E0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70AC" w14:textId="77777777" w:rsidR="00C80FBE" w:rsidRDefault="00C80FBE" w:rsidP="00FB3BA6">
      <w:r>
        <w:separator/>
      </w:r>
    </w:p>
  </w:endnote>
  <w:endnote w:type="continuationSeparator" w:id="0">
    <w:p w14:paraId="37AD6291" w14:textId="77777777" w:rsidR="00C80FBE" w:rsidRDefault="00C80FBE" w:rsidP="00FB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5B8A" w14:textId="77777777" w:rsidR="00C80FBE" w:rsidRDefault="00C80FBE" w:rsidP="00FB3BA6">
      <w:r>
        <w:separator/>
      </w:r>
    </w:p>
  </w:footnote>
  <w:footnote w:type="continuationSeparator" w:id="0">
    <w:p w14:paraId="6239A10C" w14:textId="77777777" w:rsidR="00C80FBE" w:rsidRDefault="00C80FBE" w:rsidP="00FB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3872"/>
    <w:multiLevelType w:val="singleLevel"/>
    <w:tmpl w:val="56C4387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B"/>
    <w:rsid w:val="001C5AEF"/>
    <w:rsid w:val="001F660B"/>
    <w:rsid w:val="003D1A68"/>
    <w:rsid w:val="00552113"/>
    <w:rsid w:val="006E064A"/>
    <w:rsid w:val="006F7FCB"/>
    <w:rsid w:val="00866654"/>
    <w:rsid w:val="00952B8C"/>
    <w:rsid w:val="00C22ADD"/>
    <w:rsid w:val="00C80FBE"/>
    <w:rsid w:val="00CD7254"/>
    <w:rsid w:val="00EF737C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BAB56-6129-4938-A144-72B3144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A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2B8C"/>
    <w:pPr>
      <w:spacing w:line="480" w:lineRule="auto"/>
      <w:outlineLvl w:val="1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B8C"/>
    <w:rPr>
      <w:rFonts w:ascii="Times New Roman" w:hAnsi="Times New Roman"/>
      <w:b/>
      <w:sz w:val="24"/>
    </w:rPr>
  </w:style>
  <w:style w:type="paragraph" w:styleId="a3">
    <w:name w:val="header"/>
    <w:basedOn w:val="a"/>
    <w:link w:val="Char"/>
    <w:uiPriority w:val="99"/>
    <w:unhideWhenUsed/>
    <w:rsid w:val="00FB3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BA6"/>
    <w:rPr>
      <w:sz w:val="18"/>
      <w:szCs w:val="18"/>
      <w:lang w:eastAsia="ja-JP"/>
    </w:rPr>
  </w:style>
  <w:style w:type="paragraph" w:styleId="a4">
    <w:name w:val="footer"/>
    <w:basedOn w:val="a"/>
    <w:link w:val="Char0"/>
    <w:uiPriority w:val="99"/>
    <w:unhideWhenUsed/>
    <w:rsid w:val="00FB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BA6"/>
    <w:rPr>
      <w:sz w:val="18"/>
      <w:szCs w:val="18"/>
      <w:lang w:eastAsia="ja-JP"/>
    </w:rPr>
  </w:style>
  <w:style w:type="character" w:styleId="a5">
    <w:name w:val="Hyperlink"/>
    <w:basedOn w:val="a0"/>
    <w:uiPriority w:val="99"/>
    <w:unhideWhenUsed/>
    <w:rsid w:val="006E0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552;&#20132;&#25253;&#21517;&#34920;&#26684;&#33267;lexgxs@obc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enxi</dc:creator>
  <cp:keywords/>
  <dc:description/>
  <cp:lastModifiedBy>微软用户</cp:lastModifiedBy>
  <cp:revision>6</cp:revision>
  <dcterms:created xsi:type="dcterms:W3CDTF">2019-07-23T14:56:00Z</dcterms:created>
  <dcterms:modified xsi:type="dcterms:W3CDTF">2019-07-24T03:11:00Z</dcterms:modified>
</cp:coreProperties>
</file>